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C5" w:rsidRPr="005A006D" w:rsidRDefault="008225C5" w:rsidP="008225C5">
      <w:pPr>
        <w:jc w:val="center"/>
        <w:rPr>
          <w:rFonts w:ascii="Verdana" w:hAnsi="Verdana"/>
          <w:b/>
          <w:sz w:val="24"/>
          <w:szCs w:val="24"/>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33020</wp:posOffset>
            </wp:positionH>
            <wp:positionV relativeFrom="paragraph">
              <wp:posOffset>3810</wp:posOffset>
            </wp:positionV>
            <wp:extent cx="796290" cy="11620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40000" contrast="70000"/>
                      <a:extLst>
                        <a:ext uri="{28A0092B-C50C-407E-A947-70E740481C1C}">
                          <a14:useLocalDpi xmlns:a14="http://schemas.microsoft.com/office/drawing/2010/main" val="0"/>
                        </a:ext>
                      </a:extLst>
                    </a:blip>
                    <a:srcRect/>
                    <a:stretch>
                      <a:fillRect/>
                    </a:stretch>
                  </pic:blipFill>
                  <pic:spPr bwMode="auto">
                    <a:xfrm>
                      <a:off x="0" y="0"/>
                      <a:ext cx="796290" cy="11620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A006D">
        <w:rPr>
          <w:rFonts w:ascii="Verdana" w:hAnsi="Verdana"/>
          <w:b/>
          <w:sz w:val="24"/>
          <w:szCs w:val="24"/>
        </w:rPr>
        <w:t>HEANOR &amp; LOSCOE TOWN COUNCIL</w:t>
      </w:r>
    </w:p>
    <w:p w:rsidR="008225C5" w:rsidRPr="005A006D" w:rsidRDefault="008225C5" w:rsidP="008225C5">
      <w:pPr>
        <w:jc w:val="center"/>
        <w:rPr>
          <w:rFonts w:ascii="Verdana" w:hAnsi="Verdana"/>
          <w:b/>
          <w:sz w:val="24"/>
          <w:szCs w:val="24"/>
        </w:rPr>
      </w:pPr>
      <w:r w:rsidRPr="005A006D">
        <w:rPr>
          <w:rFonts w:ascii="Verdana" w:hAnsi="Verdana"/>
          <w:b/>
          <w:sz w:val="24"/>
          <w:szCs w:val="24"/>
        </w:rPr>
        <w:t>Application for grant aid</w:t>
      </w:r>
    </w:p>
    <w:p w:rsidR="008225C5" w:rsidRPr="005A006D" w:rsidRDefault="008225C5" w:rsidP="008225C5">
      <w:pPr>
        <w:pBdr>
          <w:top w:val="single" w:sz="4" w:space="0" w:color="auto"/>
          <w:left w:val="single" w:sz="4" w:space="20" w:color="auto"/>
          <w:bottom w:val="single" w:sz="4" w:space="1" w:color="auto"/>
          <w:right w:val="single" w:sz="4" w:space="4" w:color="auto"/>
        </w:pBdr>
        <w:spacing w:after="120"/>
        <w:ind w:left="1843"/>
        <w:rPr>
          <w:rFonts w:ascii="Verdana" w:hAnsi="Verdana"/>
        </w:rPr>
      </w:pPr>
      <w:r w:rsidRPr="00235217">
        <w:rPr>
          <w:rFonts w:ascii="Verdana" w:hAnsi="Verdana"/>
        </w:rPr>
        <w:t>Are you willing to sign up to the following statement?</w:t>
      </w:r>
      <w:r>
        <w:rPr>
          <w:rFonts w:ascii="Verdana" w:hAnsi="Verdana"/>
        </w:rPr>
        <w:t xml:space="preserve"> </w:t>
      </w:r>
      <w:r w:rsidRPr="005A006D">
        <w:rPr>
          <w:rFonts w:ascii="Verdana" w:hAnsi="Verdana"/>
        </w:rPr>
        <w:t xml:space="preserve"> </w:t>
      </w:r>
      <w:r w:rsidRPr="00EE328E">
        <w:rPr>
          <w:rFonts w:ascii="Verdana" w:hAnsi="Verdana"/>
          <w:b/>
        </w:rPr>
        <w:t>YES / NO</w:t>
      </w:r>
    </w:p>
    <w:p w:rsidR="008225C5" w:rsidRPr="00235217" w:rsidRDefault="008225C5" w:rsidP="008225C5">
      <w:pPr>
        <w:pBdr>
          <w:top w:val="single" w:sz="4" w:space="0" w:color="auto"/>
          <w:left w:val="single" w:sz="4" w:space="20" w:color="auto"/>
          <w:bottom w:val="single" w:sz="4" w:space="1" w:color="auto"/>
          <w:right w:val="single" w:sz="4" w:space="4" w:color="auto"/>
        </w:pBdr>
        <w:ind w:left="1843"/>
        <w:jc w:val="both"/>
        <w:rPr>
          <w:rFonts w:ascii="Verdana" w:hAnsi="Verdana"/>
          <w:sz w:val="18"/>
          <w:szCs w:val="18"/>
        </w:rPr>
      </w:pPr>
      <w:r w:rsidRPr="00235217">
        <w:rPr>
          <w:rFonts w:ascii="Verdana" w:hAnsi="Verdana"/>
          <w:sz w:val="18"/>
          <w:szCs w:val="18"/>
        </w:rPr>
        <w:t>“The McPherson report encourages all public bodies to adopt clear anti-racist policies.  Heanor &amp; Loscoe Town Council deplores racism in all its forms and will work with other groups in the community to develop anti-racist strategies.”</w:t>
      </w:r>
    </w:p>
    <w:p w:rsidR="008225C5" w:rsidRPr="00D95312" w:rsidRDefault="008225C5" w:rsidP="008225C5">
      <w:pPr>
        <w:rPr>
          <w:rFonts w:ascii="Verdana" w:hAnsi="Verdana"/>
          <w:b/>
          <w:sz w:val="18"/>
          <w:szCs w:val="18"/>
        </w:rPr>
      </w:pPr>
      <w:r w:rsidRPr="00D95312">
        <w:rPr>
          <w:rFonts w:ascii="Verdana" w:hAnsi="Verdana"/>
          <w:b/>
          <w:sz w:val="18"/>
          <w:szCs w:val="18"/>
        </w:rPr>
        <w:t xml:space="preserve">Please read the notes for applicants overleaf </w:t>
      </w:r>
      <w:r>
        <w:rPr>
          <w:rFonts w:ascii="Verdana" w:hAnsi="Verdana"/>
          <w:b/>
          <w:sz w:val="18"/>
          <w:szCs w:val="18"/>
        </w:rPr>
        <w:t>-</w:t>
      </w:r>
      <w:r w:rsidRPr="00D95312">
        <w:rPr>
          <w:rFonts w:ascii="Verdana" w:hAnsi="Verdana"/>
          <w:b/>
          <w:sz w:val="18"/>
          <w:szCs w:val="18"/>
        </w:rPr>
        <w:t xml:space="preserve"> use th</w:t>
      </w:r>
      <w:r>
        <w:rPr>
          <w:rFonts w:ascii="Verdana" w:hAnsi="Verdana"/>
          <w:b/>
          <w:sz w:val="18"/>
          <w:szCs w:val="18"/>
        </w:rPr>
        <w:t xml:space="preserve">e additional information box if </w:t>
      </w:r>
      <w:r w:rsidRPr="00D95312">
        <w:rPr>
          <w:rFonts w:ascii="Verdana" w:hAnsi="Verdana"/>
          <w:b/>
          <w:sz w:val="18"/>
          <w:szCs w:val="18"/>
        </w:rPr>
        <w:t>necessary.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840"/>
      </w:tblGrid>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Name &amp; address of the organisation seeking aid</w:t>
            </w:r>
          </w:p>
        </w:tc>
        <w:tc>
          <w:tcPr>
            <w:tcW w:w="5840" w:type="dxa"/>
            <w:shd w:val="clear" w:color="auto" w:fill="auto"/>
            <w:vAlign w:val="center"/>
          </w:tcPr>
          <w:p w:rsidR="008225C5" w:rsidRPr="00B358E2" w:rsidRDefault="008225C5" w:rsidP="00DF330F">
            <w:pPr>
              <w:spacing w:after="80"/>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Name &amp; address of the secretary</w:t>
            </w:r>
          </w:p>
        </w:tc>
        <w:tc>
          <w:tcPr>
            <w:tcW w:w="5840" w:type="dxa"/>
            <w:shd w:val="clear" w:color="auto" w:fill="auto"/>
            <w:vAlign w:val="center"/>
          </w:tcPr>
          <w:p w:rsidR="008225C5" w:rsidRPr="00B358E2" w:rsidRDefault="008225C5" w:rsidP="00DF330F">
            <w:pPr>
              <w:spacing w:after="80"/>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Purpose of the organisation</w:t>
            </w:r>
          </w:p>
        </w:tc>
        <w:tc>
          <w:tcPr>
            <w:tcW w:w="5840" w:type="dxa"/>
            <w:shd w:val="clear" w:color="auto" w:fill="auto"/>
            <w:vAlign w:val="center"/>
          </w:tcPr>
          <w:p w:rsidR="008225C5" w:rsidRPr="00B358E2" w:rsidRDefault="008225C5" w:rsidP="00DF330F">
            <w:pPr>
              <w:spacing w:after="80"/>
              <w:rPr>
                <w:rFonts w:ascii="Verdana" w:eastAsia="Calibri" w:hAnsi="Verdana"/>
                <w:sz w:val="18"/>
                <w:szCs w:val="18"/>
              </w:rPr>
            </w:pPr>
          </w:p>
        </w:tc>
      </w:tr>
      <w:tr w:rsidR="008225C5" w:rsidRPr="005A006D" w:rsidTr="00DF330F">
        <w:trPr>
          <w:trHeight w:val="680"/>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How long has the organisation been in existence?</w:t>
            </w:r>
          </w:p>
        </w:tc>
        <w:tc>
          <w:tcPr>
            <w:tcW w:w="5840" w:type="dxa"/>
            <w:shd w:val="clear" w:color="auto" w:fill="auto"/>
            <w:vAlign w:val="center"/>
          </w:tcPr>
          <w:p w:rsidR="008225C5" w:rsidRPr="00B358E2" w:rsidRDefault="008225C5" w:rsidP="00DF330F">
            <w:pPr>
              <w:spacing w:after="80"/>
              <w:rPr>
                <w:rFonts w:ascii="Verdana" w:eastAsia="Calibri" w:hAnsi="Verdana"/>
                <w:sz w:val="18"/>
                <w:szCs w:val="18"/>
              </w:rPr>
            </w:pPr>
          </w:p>
        </w:tc>
      </w:tr>
    </w:tbl>
    <w:p w:rsidR="008225C5" w:rsidRPr="00235217" w:rsidRDefault="008225C5" w:rsidP="008225C5">
      <w:pPr>
        <w:rPr>
          <w:rFonts w:ascii="Verdana" w:hAnsi="Verdana"/>
          <w:sz w:val="16"/>
          <w:szCs w:val="16"/>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840"/>
      </w:tblGrid>
      <w:tr w:rsidR="008225C5" w:rsidRPr="005A006D" w:rsidTr="00DF330F">
        <w:trPr>
          <w:trHeight w:val="680"/>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Amount of grant requested</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Purpose of grant</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850"/>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Explain the benefits of the organisation for the residents of Heanor &amp; Loscoe</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Proportion of membership from the area covered by Heanor &amp; Loscoe Town Council</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bl>
    <w:p w:rsidR="008225C5" w:rsidRPr="00235217" w:rsidRDefault="008225C5" w:rsidP="008225C5">
      <w:pPr>
        <w:rPr>
          <w:rFonts w:ascii="Verdana" w:hAnsi="Verdana"/>
          <w:sz w:val="16"/>
          <w:szCs w:val="16"/>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5840"/>
      </w:tblGrid>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Name &amp; address of organisations bankers</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Pr>
                <w:rFonts w:ascii="Verdana" w:eastAsia="Calibri" w:hAnsi="Verdana"/>
                <w:sz w:val="18"/>
                <w:szCs w:val="18"/>
              </w:rPr>
              <w:t>What funds do you currently hold?</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What are your present financial resources</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737"/>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What is the annual committed expenditure</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When were the accounts last audited &amp; by whom?</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From where does the organisation derive most of its funds?</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r w:rsidR="008225C5" w:rsidRPr="005A006D" w:rsidTr="00DF330F">
        <w:trPr>
          <w:trHeight w:val="794"/>
        </w:trPr>
        <w:tc>
          <w:tcPr>
            <w:tcW w:w="3516" w:type="dxa"/>
            <w:shd w:val="clear" w:color="auto" w:fill="auto"/>
            <w:vAlign w:val="center"/>
          </w:tcPr>
          <w:p w:rsidR="008225C5" w:rsidRPr="00B358E2" w:rsidRDefault="008225C5" w:rsidP="00DF330F">
            <w:pPr>
              <w:rPr>
                <w:rFonts w:ascii="Verdana" w:eastAsia="Calibri" w:hAnsi="Verdana"/>
                <w:sz w:val="18"/>
                <w:szCs w:val="18"/>
              </w:rPr>
            </w:pPr>
            <w:r w:rsidRPr="00B358E2">
              <w:rPr>
                <w:rFonts w:ascii="Verdana" w:eastAsia="Calibri" w:hAnsi="Verdana"/>
                <w:sz w:val="18"/>
                <w:szCs w:val="18"/>
              </w:rPr>
              <w:t>Name &amp; address of person to whom cheque should be made, if awarded</w:t>
            </w:r>
          </w:p>
        </w:tc>
        <w:tc>
          <w:tcPr>
            <w:tcW w:w="5840" w:type="dxa"/>
            <w:shd w:val="clear" w:color="auto" w:fill="auto"/>
            <w:vAlign w:val="center"/>
          </w:tcPr>
          <w:p w:rsidR="008225C5" w:rsidRPr="00B358E2" w:rsidRDefault="008225C5" w:rsidP="00DF330F">
            <w:pPr>
              <w:rPr>
                <w:rFonts w:ascii="Verdana" w:eastAsia="Calibri" w:hAnsi="Verdana"/>
                <w:sz w:val="18"/>
                <w:szCs w:val="18"/>
              </w:rPr>
            </w:pPr>
          </w:p>
        </w:tc>
      </w:tr>
    </w:tbl>
    <w:p w:rsidR="008225C5" w:rsidRDefault="008225C5" w:rsidP="008225C5">
      <w:pPr>
        <w:spacing w:after="80"/>
        <w:rPr>
          <w:rFonts w:ascii="Verdana" w:hAnsi="Verdana"/>
        </w:rPr>
      </w:pPr>
      <w:r>
        <w:rPr>
          <w:rFonts w:ascii="Verdana" w:hAnsi="Verdana"/>
        </w:rPr>
        <w:lastRenderedPageBreak/>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8225C5" w:rsidRPr="005A006D" w:rsidRDefault="008225C5" w:rsidP="008225C5">
      <w:pPr>
        <w:spacing w:after="80"/>
        <w:jc w:val="center"/>
        <w:rPr>
          <w:rFonts w:ascii="Verdana" w:hAnsi="Verdana"/>
          <w:b/>
          <w:sz w:val="24"/>
          <w:szCs w:val="24"/>
        </w:rPr>
      </w:pPr>
      <w:r w:rsidRPr="005A006D">
        <w:rPr>
          <w:rFonts w:ascii="Verdana" w:hAnsi="Verdana"/>
          <w:b/>
          <w:sz w:val="24"/>
          <w:szCs w:val="24"/>
        </w:rPr>
        <w:t>HEANOR &amp; LOSCOE TOWN COUNCIL</w:t>
      </w:r>
    </w:p>
    <w:p w:rsidR="008225C5" w:rsidRPr="005A006D" w:rsidRDefault="008225C5" w:rsidP="008225C5">
      <w:pPr>
        <w:spacing w:after="80"/>
        <w:jc w:val="center"/>
        <w:rPr>
          <w:rFonts w:ascii="Verdana" w:hAnsi="Verdana"/>
          <w:b/>
          <w:sz w:val="24"/>
          <w:szCs w:val="24"/>
        </w:rPr>
      </w:pPr>
      <w:r w:rsidRPr="005A006D">
        <w:rPr>
          <w:rFonts w:ascii="Verdana" w:hAnsi="Verdana"/>
          <w:b/>
          <w:sz w:val="24"/>
          <w:szCs w:val="24"/>
        </w:rPr>
        <w:t>Application for grant aid</w:t>
      </w:r>
    </w:p>
    <w:p w:rsidR="008225C5" w:rsidRDefault="008225C5" w:rsidP="008225C5">
      <w:pPr>
        <w:spacing w:after="80"/>
        <w:rPr>
          <w:rFonts w:ascii="Verdana" w:hAnsi="Verdana"/>
        </w:rPr>
      </w:pPr>
    </w:p>
    <w:p w:rsidR="008225C5" w:rsidRPr="00EE328E" w:rsidRDefault="008225C5" w:rsidP="008225C5">
      <w:pPr>
        <w:spacing w:after="80"/>
        <w:jc w:val="center"/>
        <w:rPr>
          <w:rFonts w:ascii="Verdana" w:hAnsi="Verdana"/>
          <w:b/>
        </w:rPr>
      </w:pPr>
      <w:r w:rsidRPr="00EE328E">
        <w:rPr>
          <w:rFonts w:ascii="Verdana" w:hAnsi="Verdana"/>
          <w:b/>
        </w:rPr>
        <w:t>Notes for applicants</w:t>
      </w:r>
    </w:p>
    <w:p w:rsidR="008225C5" w:rsidRDefault="008225C5" w:rsidP="008225C5">
      <w:pPr>
        <w:spacing w:after="80"/>
        <w:jc w:val="center"/>
        <w:rPr>
          <w:rFonts w:ascii="Verdana" w:hAnsi="Verdana"/>
        </w:rPr>
      </w:pPr>
    </w:p>
    <w:p w:rsidR="008225C5" w:rsidRDefault="008225C5" w:rsidP="008225C5">
      <w:pPr>
        <w:pStyle w:val="ListParagraph"/>
        <w:numPr>
          <w:ilvl w:val="0"/>
          <w:numId w:val="1"/>
        </w:numPr>
        <w:spacing w:after="180" w:line="240" w:lineRule="auto"/>
        <w:ind w:left="714" w:hanging="357"/>
        <w:contextualSpacing w:val="0"/>
      </w:pPr>
      <w:r>
        <w:t>Heanor &amp; Loscoe Town Council welcomes applications from voluntary bodies for a grant to be used for the benefit of residents of the town.</w:t>
      </w:r>
    </w:p>
    <w:p w:rsidR="008225C5" w:rsidRDefault="008225C5" w:rsidP="008225C5">
      <w:pPr>
        <w:pStyle w:val="ListParagraph"/>
        <w:numPr>
          <w:ilvl w:val="0"/>
          <w:numId w:val="1"/>
        </w:numPr>
        <w:spacing w:after="180" w:line="240" w:lineRule="auto"/>
        <w:ind w:left="714" w:hanging="357"/>
        <w:contextualSpacing w:val="0"/>
      </w:pPr>
      <w:r>
        <w:t>Decisions about grants are made twice a year, at the council meetings in July and December.</w:t>
      </w:r>
    </w:p>
    <w:p w:rsidR="008225C5" w:rsidRDefault="008225C5" w:rsidP="008225C5">
      <w:pPr>
        <w:pStyle w:val="ListParagraph"/>
        <w:numPr>
          <w:ilvl w:val="0"/>
          <w:numId w:val="1"/>
        </w:numPr>
        <w:spacing w:after="180" w:line="240" w:lineRule="auto"/>
        <w:ind w:left="714" w:hanging="357"/>
        <w:contextualSpacing w:val="0"/>
      </w:pPr>
      <w:r>
        <w:t>Organisations are advised to submit their applications at least a month before the relevant meeting. The Town Council may wish to contact you to clarify what you have said on the form.</w:t>
      </w:r>
    </w:p>
    <w:p w:rsidR="008225C5" w:rsidRPr="00EE328E" w:rsidRDefault="008225C5" w:rsidP="008225C5">
      <w:pPr>
        <w:pStyle w:val="ListParagraph"/>
        <w:numPr>
          <w:ilvl w:val="0"/>
          <w:numId w:val="1"/>
        </w:numPr>
        <w:spacing w:after="180" w:line="240" w:lineRule="auto"/>
        <w:ind w:left="714" w:hanging="357"/>
        <w:contextualSpacing w:val="0"/>
      </w:pPr>
      <w:r>
        <w:t>Please note the statement at the top of the form.  It is essential that this be answered.</w:t>
      </w:r>
    </w:p>
    <w:p w:rsidR="008225C5" w:rsidRDefault="008225C5" w:rsidP="008225C5">
      <w:pPr>
        <w:pStyle w:val="ListParagraph"/>
        <w:numPr>
          <w:ilvl w:val="0"/>
          <w:numId w:val="1"/>
        </w:numPr>
        <w:spacing w:after="180" w:line="240" w:lineRule="auto"/>
        <w:ind w:left="714" w:hanging="357"/>
        <w:contextualSpacing w:val="0"/>
      </w:pPr>
      <w:r>
        <w:t>The council has limited resources and is subject to legal constraints on how it uses taxpayer’s money.  Clear statements about how the money will be used will help the council in making its decision about the application.</w:t>
      </w:r>
    </w:p>
    <w:p w:rsidR="008225C5" w:rsidRDefault="008225C5" w:rsidP="008225C5">
      <w:pPr>
        <w:pStyle w:val="ListParagraph"/>
        <w:numPr>
          <w:ilvl w:val="0"/>
          <w:numId w:val="1"/>
        </w:numPr>
        <w:spacing w:after="180" w:line="240" w:lineRule="auto"/>
        <w:ind w:left="714" w:hanging="357"/>
        <w:contextualSpacing w:val="0"/>
      </w:pPr>
      <w:r>
        <w:t xml:space="preserve">Clear </w:t>
      </w:r>
      <w:proofErr w:type="spellStart"/>
      <w:r>
        <w:t>quantative</w:t>
      </w:r>
      <w:proofErr w:type="spellEnd"/>
      <w:r>
        <w:t xml:space="preserve"> statements about the funds currently held, other sources of funding, and how a grant from the Town Council will be used, will help the Council in making a decision.</w:t>
      </w:r>
    </w:p>
    <w:p w:rsidR="008225C5" w:rsidRDefault="008225C5" w:rsidP="008225C5">
      <w:pPr>
        <w:pStyle w:val="ListParagraph"/>
        <w:numPr>
          <w:ilvl w:val="0"/>
          <w:numId w:val="1"/>
        </w:numPr>
        <w:spacing w:after="180" w:line="240" w:lineRule="auto"/>
        <w:ind w:left="714" w:hanging="357"/>
        <w:contextualSpacing w:val="0"/>
      </w:pPr>
      <w:r>
        <w:t>If your organisation is likely to apply regularly for a grant, it might be better to discuss entering into a service level agreement, so that the money can be budgeted for separately.  For more information, please contact the town clerk.</w:t>
      </w:r>
    </w:p>
    <w:p w:rsidR="008225C5" w:rsidRDefault="008225C5" w:rsidP="008225C5">
      <w:pPr>
        <w:pStyle w:val="ListParagraph"/>
        <w:numPr>
          <w:ilvl w:val="0"/>
          <w:numId w:val="1"/>
        </w:numPr>
        <w:spacing w:after="120" w:line="240" w:lineRule="auto"/>
        <w:ind w:left="714" w:hanging="357"/>
        <w:contextualSpacing w:val="0"/>
      </w:pPr>
      <w:r>
        <w:t>Please return completed application forms to:</w:t>
      </w:r>
    </w:p>
    <w:p w:rsidR="008225C5" w:rsidRDefault="008225C5" w:rsidP="008225C5">
      <w:pPr>
        <w:pStyle w:val="ListParagraph"/>
        <w:ind w:left="2268"/>
      </w:pPr>
      <w:r>
        <w:t>The Town Clerk</w:t>
      </w:r>
    </w:p>
    <w:p w:rsidR="008225C5" w:rsidRDefault="008225C5" w:rsidP="008225C5">
      <w:pPr>
        <w:pStyle w:val="ListParagraph"/>
        <w:ind w:left="2268"/>
      </w:pPr>
      <w:r>
        <w:t>Heanor &amp; Loscoe Town Council</w:t>
      </w:r>
    </w:p>
    <w:p w:rsidR="008225C5" w:rsidRDefault="008225C5" w:rsidP="008225C5">
      <w:pPr>
        <w:pStyle w:val="ListParagraph"/>
        <w:ind w:left="2268"/>
      </w:pPr>
      <w:r>
        <w:t>Town Hall, Market Place</w:t>
      </w:r>
    </w:p>
    <w:p w:rsidR="008225C5" w:rsidRPr="00FB6D08" w:rsidRDefault="008225C5" w:rsidP="008225C5">
      <w:pPr>
        <w:pStyle w:val="ListParagraph"/>
        <w:ind w:left="2268"/>
      </w:pPr>
      <w:r>
        <w:t>Heanor   DE75 7AA</w:t>
      </w:r>
    </w:p>
    <w:p w:rsidR="008225C5" w:rsidRDefault="008225C5" w:rsidP="008225C5">
      <w:pPr>
        <w:pStyle w:val="DefaultTex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225C5" w:rsidRPr="00C51617" w:rsidTr="00DF330F">
        <w:trPr>
          <w:trHeight w:val="4816"/>
        </w:trPr>
        <w:tc>
          <w:tcPr>
            <w:tcW w:w="9854" w:type="dxa"/>
            <w:shd w:val="clear" w:color="auto" w:fill="auto"/>
          </w:tcPr>
          <w:p w:rsidR="008225C5" w:rsidRPr="00C51617" w:rsidRDefault="008225C5" w:rsidP="00DF330F">
            <w:pPr>
              <w:pStyle w:val="DefaultText"/>
              <w:rPr>
                <w:rFonts w:ascii="Arial" w:eastAsia="Calibri" w:hAnsi="Arial" w:cs="Arial"/>
                <w:szCs w:val="22"/>
                <w:u w:val="single"/>
              </w:rPr>
            </w:pPr>
            <w:r w:rsidRPr="00C51617">
              <w:rPr>
                <w:rFonts w:ascii="Arial" w:eastAsia="Calibri" w:hAnsi="Arial" w:cs="Arial"/>
                <w:szCs w:val="22"/>
                <w:u w:val="single"/>
              </w:rPr>
              <w:t>Additional Information</w:t>
            </w:r>
          </w:p>
        </w:tc>
      </w:tr>
    </w:tbl>
    <w:p w:rsidR="008225C5" w:rsidRDefault="008225C5" w:rsidP="008225C5">
      <w:pPr>
        <w:pStyle w:val="DefaultText"/>
        <w:rPr>
          <w:rFonts w:ascii="Arial" w:hAnsi="Arial" w:cs="Arial"/>
        </w:rPr>
      </w:pPr>
    </w:p>
    <w:p w:rsidR="008225C5" w:rsidRDefault="008225C5" w:rsidP="008225C5">
      <w:pPr>
        <w:pStyle w:val="DefaultText"/>
        <w:rPr>
          <w:rFonts w:ascii="Arial" w:hAnsi="Arial" w:cs="Arial"/>
        </w:rPr>
      </w:pPr>
    </w:p>
    <w:p w:rsidR="008225C5" w:rsidRDefault="008225C5" w:rsidP="008225C5">
      <w:pPr>
        <w:pStyle w:val="DefaultText"/>
        <w:rPr>
          <w:rFonts w:ascii="Arial" w:hAnsi="Arial" w:cs="Arial"/>
        </w:rPr>
      </w:pPr>
    </w:p>
    <w:p w:rsidR="008225C5" w:rsidRDefault="008225C5" w:rsidP="008225C5">
      <w:pPr>
        <w:pStyle w:val="DefaultText"/>
        <w:rPr>
          <w:rFonts w:ascii="Arial" w:hAnsi="Arial" w:cs="Arial"/>
        </w:rPr>
      </w:pPr>
    </w:p>
    <w:sectPr w:rsidR="008225C5" w:rsidSect="008225C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613DE"/>
    <w:multiLevelType w:val="hybridMultilevel"/>
    <w:tmpl w:val="B00AE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39"/>
    <w:rsid w:val="000554B8"/>
    <w:rsid w:val="00235217"/>
    <w:rsid w:val="005A006D"/>
    <w:rsid w:val="005D33B8"/>
    <w:rsid w:val="0078140E"/>
    <w:rsid w:val="007934CC"/>
    <w:rsid w:val="008225C5"/>
    <w:rsid w:val="00945739"/>
    <w:rsid w:val="00955EAE"/>
    <w:rsid w:val="00DE1B33"/>
    <w:rsid w:val="00EE328E"/>
    <w:rsid w:val="00FB6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B6D08"/>
    <w:pPr>
      <w:ind w:left="720"/>
      <w:contextualSpacing/>
    </w:pPr>
  </w:style>
  <w:style w:type="paragraph" w:customStyle="1" w:styleId="DefaultText">
    <w:name w:val="Default Text"/>
    <w:basedOn w:val="Normal"/>
    <w:rsid w:val="008225C5"/>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B6D08"/>
    <w:pPr>
      <w:ind w:left="720"/>
      <w:contextualSpacing/>
    </w:pPr>
  </w:style>
  <w:style w:type="paragraph" w:customStyle="1" w:styleId="DefaultText">
    <w:name w:val="Default Text"/>
    <w:basedOn w:val="Normal"/>
    <w:rsid w:val="008225C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ICT</cp:lastModifiedBy>
  <cp:revision>3</cp:revision>
  <cp:lastPrinted>2013-12-09T11:50:00Z</cp:lastPrinted>
  <dcterms:created xsi:type="dcterms:W3CDTF">2013-11-22T11:13:00Z</dcterms:created>
  <dcterms:modified xsi:type="dcterms:W3CDTF">2013-12-09T11:50:00Z</dcterms:modified>
</cp:coreProperties>
</file>